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5A202" w14:textId="46EE6B8F" w:rsidR="003E6D5A" w:rsidRPr="009377F5" w:rsidRDefault="003E6D5A" w:rsidP="003E6D5A">
      <w:pPr>
        <w:pStyle w:val="Producttitle"/>
        <w:rPr>
          <w:sz w:val="28"/>
        </w:rPr>
      </w:pPr>
      <w:bookmarkStart w:id="0" w:name="OLE_LINK1"/>
      <w:bookmarkStart w:id="1" w:name="_Hlk204854192"/>
      <w:r w:rsidRPr="009377F5">
        <w:rPr>
          <w:noProof/>
          <w:snapToGrid/>
          <w:vanish w:val="0"/>
          <w:sz w:val="28"/>
          <w:lang w:bidi="ar-SA"/>
        </w:rPr>
        <w:drawing>
          <wp:anchor distT="0" distB="0" distL="114300" distR="114300" simplePos="0" relativeHeight="251658240" behindDoc="0" locked="0" layoutInCell="1" allowOverlap="1" wp14:anchorId="065BB4FC" wp14:editId="5E8DE562">
            <wp:simplePos x="0" y="0"/>
            <wp:positionH relativeFrom="column">
              <wp:posOffset>-180975</wp:posOffset>
            </wp:positionH>
            <wp:positionV relativeFrom="paragraph">
              <wp:posOffset>-609600</wp:posOffset>
            </wp:positionV>
            <wp:extent cx="1562100" cy="971550"/>
            <wp:effectExtent l="0" t="0" r="0" b="0"/>
            <wp:wrapNone/>
            <wp:docPr id="1135975191" name="Picture 2" descr="A logo for a conservation distri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5191" name="Picture 2" descr="A logo for a conservation distri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7F5">
        <w:rPr>
          <w:sz w:val="28"/>
        </w:rPr>
        <w:t>PRESS RELEASE</w:t>
      </w:r>
    </w:p>
    <w:bookmarkEnd w:id="0"/>
    <w:p w14:paraId="0875158D" w14:textId="77777777" w:rsidR="003E6D5A" w:rsidRDefault="003E6D5A" w:rsidP="003E6D5A">
      <w:pPr>
        <w:pStyle w:val="TempHeader1"/>
      </w:pPr>
    </w:p>
    <w:p w14:paraId="0EC86837" w14:textId="77777777" w:rsidR="003E6D5A" w:rsidRDefault="003E6D5A" w:rsidP="003E6D5A">
      <w:pPr>
        <w:pStyle w:val="TempHeader1"/>
        <w:tabs>
          <w:tab w:val="left" w:pos="3955"/>
          <w:tab w:val="right" w:pos="9994"/>
        </w:tabs>
      </w:pPr>
      <w:r>
        <w:tab/>
      </w:r>
      <w:r>
        <w:tab/>
        <w:t>CONTACT:</w:t>
      </w:r>
    </w:p>
    <w:p w14:paraId="3952BCFB" w14:textId="77777777" w:rsidR="003E6D5A" w:rsidRPr="00C34462" w:rsidRDefault="003E6D5A" w:rsidP="003E6D5A">
      <w:pPr>
        <w:pStyle w:val="TempNormal1"/>
        <w:jc w:val="right"/>
        <w:rPr>
          <w:b/>
        </w:rPr>
      </w:pPr>
      <w:r>
        <w:rPr>
          <w:b/>
        </w:rPr>
        <w:t>Sarah Moorehead</w:t>
      </w:r>
    </w:p>
    <w:p w14:paraId="3628A919" w14:textId="7A85FDEA" w:rsidR="003E6D5A" w:rsidRPr="00961FE9" w:rsidRDefault="003E6D5A" w:rsidP="003E6D5A">
      <w:pPr>
        <w:pStyle w:val="TempHeader1"/>
        <w:pBdr>
          <w:bottom w:val="threeDEmboss" w:sz="24" w:space="1" w:color="auto"/>
        </w:pBdr>
        <w:tabs>
          <w:tab w:val="right" w:pos="9994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  <w:t>smoorehead@thurstoncd.com</w:t>
      </w:r>
    </w:p>
    <w:p w14:paraId="50EBFB99" w14:textId="77777777" w:rsidR="003E6D5A" w:rsidRDefault="003E6D5A" w:rsidP="003E6D5A">
      <w:pPr>
        <w:pStyle w:val="ListParagraph"/>
        <w:ind w:left="0"/>
        <w:jc w:val="center"/>
        <w:rPr>
          <w:rFonts w:cs="Calibri"/>
          <w:b/>
          <w:color w:val="333333"/>
          <w:sz w:val="36"/>
          <w:szCs w:val="28"/>
          <w:u w:val="single"/>
          <w:shd w:val="clear" w:color="auto" w:fill="FFFFFF"/>
        </w:rPr>
      </w:pPr>
    </w:p>
    <w:p w14:paraId="140E4FC3" w14:textId="1F61552E" w:rsidR="003936B9" w:rsidRDefault="003145D6" w:rsidP="003E6D5A">
      <w:pPr>
        <w:pStyle w:val="ListParagraph"/>
        <w:ind w:left="0"/>
        <w:jc w:val="center"/>
        <w:rPr>
          <w:rFonts w:cs="Calibri"/>
          <w:b/>
          <w:color w:val="333333"/>
          <w:sz w:val="40"/>
          <w:szCs w:val="40"/>
          <w:u w:val="single"/>
          <w:shd w:val="clear" w:color="auto" w:fill="FFFFFF"/>
        </w:rPr>
      </w:pPr>
      <w:r>
        <w:rPr>
          <w:rFonts w:cs="Calibri"/>
          <w:b/>
          <w:color w:val="333333"/>
          <w:sz w:val="40"/>
          <w:szCs w:val="40"/>
          <w:u w:val="single"/>
          <w:shd w:val="clear" w:color="auto" w:fill="FFFFFF"/>
        </w:rPr>
        <w:t>Wednesday</w:t>
      </w:r>
      <w:r w:rsidR="00AF4ABC">
        <w:rPr>
          <w:rFonts w:cs="Calibri"/>
          <w:b/>
          <w:color w:val="333333"/>
          <w:sz w:val="40"/>
          <w:szCs w:val="40"/>
          <w:u w:val="single"/>
          <w:shd w:val="clear" w:color="auto" w:fill="FFFFFF"/>
        </w:rPr>
        <w:t xml:space="preserve">, October </w:t>
      </w:r>
      <w:r>
        <w:rPr>
          <w:rFonts w:cs="Calibri"/>
          <w:b/>
          <w:color w:val="333333"/>
          <w:sz w:val="40"/>
          <w:szCs w:val="40"/>
          <w:u w:val="single"/>
          <w:shd w:val="clear" w:color="auto" w:fill="FFFFFF"/>
        </w:rPr>
        <w:t>28</w:t>
      </w:r>
      <w:r w:rsidR="00AF4ABC">
        <w:rPr>
          <w:rFonts w:cs="Calibri"/>
          <w:b/>
          <w:color w:val="333333"/>
          <w:sz w:val="40"/>
          <w:szCs w:val="40"/>
          <w:u w:val="single"/>
          <w:shd w:val="clear" w:color="auto" w:fill="FFFFFF"/>
        </w:rPr>
        <w:t>, 2026</w:t>
      </w:r>
    </w:p>
    <w:p w14:paraId="081FFC6B" w14:textId="1EF40FC9" w:rsidR="003E6D5A" w:rsidRPr="00112757" w:rsidRDefault="003E6D5A" w:rsidP="003E6D5A">
      <w:pPr>
        <w:pStyle w:val="ListParagraph"/>
        <w:ind w:left="0"/>
        <w:jc w:val="center"/>
        <w:rPr>
          <w:rFonts w:cs="Calibri"/>
          <w:b/>
          <w:color w:val="333333"/>
          <w:sz w:val="40"/>
          <w:szCs w:val="40"/>
          <w:u w:val="single"/>
          <w:shd w:val="clear" w:color="auto" w:fill="FFFFFF"/>
        </w:rPr>
      </w:pPr>
      <w:r w:rsidRPr="00112757">
        <w:rPr>
          <w:rFonts w:cs="Calibri"/>
          <w:b/>
          <w:color w:val="333333"/>
          <w:sz w:val="40"/>
          <w:szCs w:val="40"/>
          <w:u w:val="single"/>
          <w:shd w:val="clear" w:color="auto" w:fill="FFFFFF"/>
        </w:rPr>
        <w:t>Notice of Potential Quorum</w:t>
      </w:r>
    </w:p>
    <w:p w14:paraId="4E23548F" w14:textId="79F18396" w:rsidR="003E6D5A" w:rsidRPr="00872E8D" w:rsidRDefault="00B43BC5" w:rsidP="003E6D5A">
      <w:pPr>
        <w:pStyle w:val="ListParagraph"/>
        <w:ind w:left="0"/>
        <w:jc w:val="center"/>
        <w:rPr>
          <w:rFonts w:cs="Calibri"/>
          <w:bCs/>
          <w:color w:val="333333"/>
          <w:shd w:val="clear" w:color="auto" w:fill="FFFFFF"/>
        </w:rPr>
      </w:pPr>
      <w:r w:rsidRPr="00872E8D">
        <w:rPr>
          <w:rFonts w:cs="Calibri"/>
          <w:bCs/>
          <w:color w:val="333333"/>
          <w:sz w:val="28"/>
          <w:szCs w:val="28"/>
          <w:shd w:val="clear" w:color="auto" w:fill="FFFFFF"/>
        </w:rPr>
        <w:t>3:00 p.m. TCD Offices</w:t>
      </w:r>
    </w:p>
    <w:p w14:paraId="3C6FDAED" w14:textId="77777777" w:rsidR="003E6D5A" w:rsidRDefault="003E6D5A" w:rsidP="003E6D5A">
      <w:pPr>
        <w:pStyle w:val="ListParagraph"/>
        <w:ind w:left="0"/>
        <w:jc w:val="center"/>
        <w:rPr>
          <w:rFonts w:cs="Calibri"/>
          <w:b/>
          <w:color w:val="333333"/>
          <w:shd w:val="clear" w:color="auto" w:fill="FFFFFF"/>
        </w:rPr>
      </w:pPr>
    </w:p>
    <w:p w14:paraId="7DB1C132" w14:textId="77777777" w:rsidR="003E6D5A" w:rsidRDefault="003E6D5A" w:rsidP="0031226F">
      <w:pPr>
        <w:pStyle w:val="ListParagraph"/>
        <w:ind w:left="0"/>
        <w:rPr>
          <w:rFonts w:cs="Calibri"/>
          <w:i/>
          <w:iCs/>
        </w:rPr>
      </w:pPr>
    </w:p>
    <w:p w14:paraId="65CD169C" w14:textId="0D6D5573" w:rsidR="003E6D5A" w:rsidRPr="00373579" w:rsidRDefault="000315FD" w:rsidP="00373579">
      <w:pPr>
        <w:pStyle w:val="ListParagraph"/>
        <w:spacing w:line="276" w:lineRule="auto"/>
        <w:ind w:left="0"/>
        <w:jc w:val="center"/>
        <w:rPr>
          <w:rFonts w:ascii="Calibri" w:hAnsi="Calibri" w:cs="Calibri"/>
          <w:i/>
          <w:iCs/>
          <w:color w:val="333333"/>
          <w:sz w:val="28"/>
          <w:szCs w:val="28"/>
          <w:shd w:val="clear" w:color="auto" w:fill="FFFFFF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Members of 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 xml:space="preserve">The Board of Supervisors </w:t>
      </w:r>
      <w:r>
        <w:rPr>
          <w:rFonts w:ascii="Calibri" w:hAnsi="Calibri" w:cs="Calibri"/>
          <w:i/>
          <w:iCs/>
          <w:sz w:val="28"/>
          <w:szCs w:val="28"/>
        </w:rPr>
        <w:t xml:space="preserve">may 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>attend</w:t>
      </w:r>
      <w:r>
        <w:rPr>
          <w:rFonts w:ascii="Calibri" w:hAnsi="Calibri" w:cs="Calibri"/>
          <w:i/>
          <w:iCs/>
          <w:sz w:val="28"/>
          <w:szCs w:val="28"/>
        </w:rPr>
        <w:t xml:space="preserve"> interviews for</w:t>
      </w:r>
      <w:r w:rsidR="00AC5153">
        <w:rPr>
          <w:rFonts w:ascii="Calibri" w:hAnsi="Calibri" w:cs="Calibri"/>
          <w:i/>
          <w:iCs/>
          <w:sz w:val="28"/>
          <w:szCs w:val="28"/>
        </w:rPr>
        <w:t xml:space="preserve"> potential candidates to fill the vacant </w:t>
      </w:r>
      <w:r w:rsidR="002D1949">
        <w:rPr>
          <w:rFonts w:ascii="Calibri" w:hAnsi="Calibri" w:cs="Calibri"/>
          <w:i/>
          <w:iCs/>
          <w:sz w:val="28"/>
          <w:szCs w:val="28"/>
        </w:rPr>
        <w:t xml:space="preserve">mid-term </w:t>
      </w:r>
      <w:r w:rsidR="00AC5153">
        <w:rPr>
          <w:rFonts w:ascii="Calibri" w:hAnsi="Calibri" w:cs="Calibri"/>
          <w:i/>
          <w:iCs/>
          <w:sz w:val="28"/>
          <w:szCs w:val="28"/>
        </w:rPr>
        <w:t>elected position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D312C1">
        <w:rPr>
          <w:rFonts w:ascii="Calibri" w:hAnsi="Calibri" w:cs="Calibri"/>
          <w:i/>
          <w:iCs/>
          <w:sz w:val="28"/>
          <w:szCs w:val="28"/>
        </w:rPr>
        <w:t>#</w:t>
      </w:r>
      <w:r w:rsidR="004B5807">
        <w:rPr>
          <w:rFonts w:ascii="Calibri" w:hAnsi="Calibri" w:cs="Calibri"/>
          <w:i/>
          <w:iCs/>
          <w:sz w:val="28"/>
          <w:szCs w:val="28"/>
        </w:rPr>
        <w:t xml:space="preserve">3 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 xml:space="preserve">on </w:t>
      </w:r>
      <w:r w:rsidR="004B5807">
        <w:rPr>
          <w:rFonts w:ascii="Calibri" w:hAnsi="Calibri" w:cs="Calibri"/>
          <w:i/>
          <w:iCs/>
          <w:sz w:val="28"/>
          <w:szCs w:val="28"/>
        </w:rPr>
        <w:t>Wednesday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 xml:space="preserve"> October </w:t>
      </w:r>
      <w:r w:rsidR="004B5807">
        <w:rPr>
          <w:rFonts w:ascii="Calibri" w:hAnsi="Calibri" w:cs="Calibri"/>
          <w:i/>
          <w:iCs/>
          <w:sz w:val="28"/>
          <w:szCs w:val="28"/>
        </w:rPr>
        <w:t>28,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 xml:space="preserve"> 202</w:t>
      </w:r>
      <w:r w:rsidR="00A6312B" w:rsidRPr="00373579">
        <w:rPr>
          <w:rFonts w:ascii="Calibri" w:hAnsi="Calibri" w:cs="Calibri"/>
          <w:i/>
          <w:iCs/>
          <w:sz w:val="28"/>
          <w:szCs w:val="28"/>
        </w:rPr>
        <w:t>6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 xml:space="preserve">, </w:t>
      </w:r>
      <w:r w:rsidR="009A14E3">
        <w:rPr>
          <w:rFonts w:ascii="Calibri" w:hAnsi="Calibri" w:cs="Calibri"/>
          <w:i/>
          <w:iCs/>
          <w:sz w:val="28"/>
          <w:szCs w:val="28"/>
        </w:rPr>
        <w:t>at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AA6291">
        <w:rPr>
          <w:rFonts w:ascii="Calibri" w:hAnsi="Calibri" w:cs="Calibri"/>
          <w:i/>
          <w:iCs/>
          <w:sz w:val="28"/>
          <w:szCs w:val="28"/>
        </w:rPr>
        <w:t>3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 xml:space="preserve">:00 </w:t>
      </w:r>
      <w:r w:rsidR="00DA37C9">
        <w:rPr>
          <w:rFonts w:ascii="Calibri" w:hAnsi="Calibri" w:cs="Calibri"/>
          <w:i/>
          <w:iCs/>
          <w:sz w:val="28"/>
          <w:szCs w:val="28"/>
        </w:rPr>
        <w:t>p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 xml:space="preserve">.m. at </w:t>
      </w:r>
      <w:r w:rsidR="00B53CE8">
        <w:rPr>
          <w:rFonts w:ascii="Calibri" w:hAnsi="Calibri" w:cs="Calibri"/>
          <w:i/>
          <w:iCs/>
          <w:sz w:val="28"/>
          <w:szCs w:val="28"/>
        </w:rPr>
        <w:t>the TCD office</w:t>
      </w:r>
      <w:r w:rsidR="00327594">
        <w:rPr>
          <w:rFonts w:ascii="Calibri" w:hAnsi="Calibri" w:cs="Calibri"/>
          <w:i/>
          <w:iCs/>
          <w:sz w:val="28"/>
          <w:szCs w:val="28"/>
        </w:rPr>
        <w:t xml:space="preserve"> in </w:t>
      </w:r>
      <w:r w:rsidR="003E6D5A" w:rsidRPr="00373579">
        <w:rPr>
          <w:rFonts w:ascii="Calibri" w:hAnsi="Calibri" w:cs="Calibri"/>
          <w:i/>
          <w:iCs/>
          <w:sz w:val="28"/>
          <w:szCs w:val="28"/>
        </w:rPr>
        <w:t>Tumwater, WA.  A quorum of supervisors will be present. No formal actions will be taken.</w:t>
      </w:r>
    </w:p>
    <w:p w14:paraId="07E94960" w14:textId="77777777" w:rsidR="003E6D5A" w:rsidRDefault="003E6D5A" w:rsidP="003E6D5A">
      <w:pPr>
        <w:pStyle w:val="ListParagraph"/>
        <w:ind w:left="0"/>
        <w:jc w:val="center"/>
        <w:rPr>
          <w:rFonts w:cs="Calibri"/>
          <w:i/>
          <w:iCs/>
        </w:rPr>
      </w:pPr>
    </w:p>
    <w:p w14:paraId="1A136D86" w14:textId="77777777" w:rsidR="003E6D5A" w:rsidRDefault="003E6D5A" w:rsidP="003E6D5A">
      <w:pPr>
        <w:pStyle w:val="ListParagraph"/>
        <w:ind w:left="0"/>
        <w:jc w:val="center"/>
        <w:rPr>
          <w:rFonts w:cs="Calibri"/>
          <w:i/>
          <w:iCs/>
        </w:rPr>
      </w:pPr>
    </w:p>
    <w:p w14:paraId="765D5E74" w14:textId="77777777" w:rsidR="003E6D5A" w:rsidRDefault="003E6D5A" w:rsidP="003E6D5A">
      <w:pPr>
        <w:pStyle w:val="ListParagraph"/>
        <w:ind w:left="0"/>
        <w:jc w:val="center"/>
        <w:rPr>
          <w:rFonts w:cs="Calibri"/>
          <w:i/>
          <w:iCs/>
        </w:rPr>
      </w:pPr>
    </w:p>
    <w:p w14:paraId="18C1B1A5" w14:textId="77777777" w:rsidR="00861923" w:rsidRPr="00861923" w:rsidRDefault="00861923" w:rsidP="00861923">
      <w:pPr>
        <w:pStyle w:val="ListParagraph"/>
        <w:spacing w:line="276" w:lineRule="auto"/>
        <w:ind w:left="0"/>
        <w:jc w:val="center"/>
        <w:rPr>
          <w:rFonts w:cs="Calibri"/>
          <w:color w:val="333333"/>
          <w:shd w:val="clear" w:color="auto" w:fill="FFFFFF"/>
        </w:rPr>
      </w:pPr>
      <w:r w:rsidRPr="00861923">
        <w:rPr>
          <w:rFonts w:cs="Calibri"/>
          <w:color w:val="333333"/>
          <w:shd w:val="clear" w:color="auto" w:fill="FFFFFF"/>
        </w:rPr>
        <w:t>www.thurstoncd.com</w:t>
      </w:r>
    </w:p>
    <w:p w14:paraId="59C8C834" w14:textId="77777777" w:rsidR="00861923" w:rsidRPr="00861923" w:rsidRDefault="00861923" w:rsidP="00861923">
      <w:pPr>
        <w:pStyle w:val="ListParagraph"/>
        <w:spacing w:line="276" w:lineRule="auto"/>
        <w:ind w:left="0"/>
        <w:jc w:val="center"/>
        <w:rPr>
          <w:rFonts w:cs="Calibri"/>
          <w:color w:val="333333"/>
          <w:shd w:val="clear" w:color="auto" w:fill="FFFFFF"/>
        </w:rPr>
      </w:pPr>
      <w:r w:rsidRPr="00861923">
        <w:rPr>
          <w:rFonts w:cs="Calibri"/>
          <w:color w:val="333333"/>
          <w:shd w:val="clear" w:color="auto" w:fill="FFFFFF"/>
        </w:rPr>
        <w:t>582 Tilley Ct. SE, Suite 152, Tumwater 98501</w:t>
      </w:r>
    </w:p>
    <w:p w14:paraId="06B554C0" w14:textId="77777777" w:rsidR="00861923" w:rsidRPr="00861923" w:rsidRDefault="00861923" w:rsidP="00861923">
      <w:pPr>
        <w:pStyle w:val="ListParagraph"/>
        <w:ind w:left="0"/>
        <w:jc w:val="center"/>
        <w:rPr>
          <w:rFonts w:cs="Calibri"/>
          <w:i/>
          <w:iCs/>
        </w:rPr>
      </w:pPr>
      <w:r w:rsidRPr="00861923">
        <w:rPr>
          <w:rFonts w:cs="Calibri"/>
          <w:i/>
          <w:iCs/>
        </w:rPr>
        <w:t xml:space="preserve">Please contact us with any questions: </w:t>
      </w:r>
    </w:p>
    <w:p w14:paraId="758105C4" w14:textId="77777777" w:rsidR="00861923" w:rsidRPr="00861923" w:rsidRDefault="00861923" w:rsidP="00861923">
      <w:pPr>
        <w:pStyle w:val="ListParagraph"/>
        <w:ind w:left="0"/>
        <w:jc w:val="center"/>
        <w:rPr>
          <w:rFonts w:cs="Calibri"/>
          <w:i/>
          <w:iCs/>
        </w:rPr>
      </w:pPr>
      <w:r w:rsidRPr="00861923">
        <w:rPr>
          <w:rFonts w:cs="Calibri"/>
          <w:i/>
          <w:iCs/>
        </w:rPr>
        <w:t>360.754.3588</w:t>
      </w:r>
    </w:p>
    <w:p w14:paraId="76FD91DB" w14:textId="77777777" w:rsidR="003E6D5A" w:rsidRDefault="003E6D5A" w:rsidP="003E6D5A">
      <w:pPr>
        <w:pStyle w:val="ListParagraph"/>
        <w:ind w:left="0"/>
        <w:rPr>
          <w:rFonts w:cs="Calibri"/>
          <w:i/>
          <w:iCs/>
        </w:rPr>
      </w:pPr>
    </w:p>
    <w:p w14:paraId="78D1795D" w14:textId="77777777" w:rsidR="003E6D5A" w:rsidRDefault="003E6D5A" w:rsidP="003E6D5A">
      <w:pPr>
        <w:pStyle w:val="ListParagraph"/>
        <w:ind w:left="0"/>
        <w:jc w:val="center"/>
        <w:rPr>
          <w:rFonts w:cs="Calibri"/>
          <w:i/>
          <w:iCs/>
        </w:rPr>
      </w:pPr>
    </w:p>
    <w:bookmarkEnd w:id="1"/>
    <w:p w14:paraId="5D3E848F" w14:textId="77777777" w:rsidR="00D53DB3" w:rsidRDefault="00D53DB3"/>
    <w:p w14:paraId="50D17130" w14:textId="77777777" w:rsidR="00861923" w:rsidRDefault="00861923"/>
    <w:sectPr w:rsidR="00861923" w:rsidSect="003E6D5A">
      <w:headerReference w:type="default" r:id="rId10"/>
      <w:pgSz w:w="12240" w:h="15840" w:code="1"/>
      <w:pgMar w:top="84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C4989" w14:textId="77777777" w:rsidR="008F6038" w:rsidRDefault="008F6038">
      <w:r>
        <w:separator/>
      </w:r>
    </w:p>
  </w:endnote>
  <w:endnote w:type="continuationSeparator" w:id="0">
    <w:p w14:paraId="6C8A4A2C" w14:textId="77777777" w:rsidR="008F6038" w:rsidRDefault="008F6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E27F7" w14:textId="77777777" w:rsidR="008F6038" w:rsidRDefault="008F6038">
      <w:r>
        <w:separator/>
      </w:r>
    </w:p>
  </w:footnote>
  <w:footnote w:type="continuationSeparator" w:id="0">
    <w:p w14:paraId="64EE7C8A" w14:textId="77777777" w:rsidR="008F6038" w:rsidRDefault="008F6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C891" w14:textId="77777777" w:rsidR="0031226F" w:rsidRPr="009377F5" w:rsidRDefault="0031226F" w:rsidP="00EF4653">
    <w:pPr>
      <w:pStyle w:val="Header"/>
      <w:tabs>
        <w:tab w:val="clear" w:pos="8640"/>
        <w:tab w:val="left" w:pos="5400"/>
      </w:tabs>
      <w:jc w:val="center"/>
      <w:rPr>
        <w:rFonts w:ascii="Calibri" w:hAnsi="Calibri" w:cs="Calibri"/>
        <w:b/>
        <w:sz w:val="44"/>
      </w:rPr>
    </w:pPr>
    <w:r w:rsidRPr="009377F5">
      <w:rPr>
        <w:rFonts w:ascii="Calibri" w:hAnsi="Calibri" w:cs="Calibri"/>
        <w:b/>
        <w:sz w:val="44"/>
      </w:rPr>
      <w:t>FOR IMMEDIATE RELEASE</w:t>
    </w:r>
  </w:p>
  <w:p w14:paraId="2393686D" w14:textId="77777777" w:rsidR="0031226F" w:rsidRDefault="003122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D5A"/>
    <w:rsid w:val="00012FCA"/>
    <w:rsid w:val="000315FD"/>
    <w:rsid w:val="00042B90"/>
    <w:rsid w:val="00112757"/>
    <w:rsid w:val="001234BD"/>
    <w:rsid w:val="00127FC2"/>
    <w:rsid w:val="001507B7"/>
    <w:rsid w:val="001539CF"/>
    <w:rsid w:val="001A4E6A"/>
    <w:rsid w:val="001E60B2"/>
    <w:rsid w:val="00233940"/>
    <w:rsid w:val="00244991"/>
    <w:rsid w:val="002D1949"/>
    <w:rsid w:val="0031226F"/>
    <w:rsid w:val="003145D6"/>
    <w:rsid w:val="00327594"/>
    <w:rsid w:val="00373579"/>
    <w:rsid w:val="003936B9"/>
    <w:rsid w:val="003E6D5A"/>
    <w:rsid w:val="003F0FE2"/>
    <w:rsid w:val="00404103"/>
    <w:rsid w:val="004B5807"/>
    <w:rsid w:val="004B7A63"/>
    <w:rsid w:val="0050700C"/>
    <w:rsid w:val="006637FE"/>
    <w:rsid w:val="00667DDC"/>
    <w:rsid w:val="006B35ED"/>
    <w:rsid w:val="007E74E9"/>
    <w:rsid w:val="00861923"/>
    <w:rsid w:val="00872E8D"/>
    <w:rsid w:val="008F6038"/>
    <w:rsid w:val="009A14E3"/>
    <w:rsid w:val="00A6312B"/>
    <w:rsid w:val="00AA6291"/>
    <w:rsid w:val="00AC5153"/>
    <w:rsid w:val="00AF4ABC"/>
    <w:rsid w:val="00B43BC5"/>
    <w:rsid w:val="00B53CE8"/>
    <w:rsid w:val="00B8308E"/>
    <w:rsid w:val="00CD661C"/>
    <w:rsid w:val="00D312C1"/>
    <w:rsid w:val="00D53DB3"/>
    <w:rsid w:val="00DA37C9"/>
    <w:rsid w:val="00E34365"/>
    <w:rsid w:val="00ED31B7"/>
    <w:rsid w:val="00F9426C"/>
    <w:rsid w:val="00F9709D"/>
    <w:rsid w:val="00FC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97CD"/>
  <w15:chartTrackingRefBased/>
  <w15:docId w15:val="{1371C8EB-C021-4543-9841-C6D807B8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D5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D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D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D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D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D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D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D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D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D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 w:val="0"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D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D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D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6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D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6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D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6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D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6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D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3E6D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D5A"/>
    <w:rPr>
      <w:rFonts w:ascii="Times New Roman" w:eastAsia="Times New Roman" w:hAnsi="Times New Roman" w:cs="Times New Roman"/>
      <w:kern w:val="0"/>
      <w:sz w:val="20"/>
      <w:szCs w:val="20"/>
      <w:lang w:bidi="he-IL"/>
      <w14:ligatures w14:val="none"/>
    </w:rPr>
  </w:style>
  <w:style w:type="paragraph" w:customStyle="1" w:styleId="TempHeader1">
    <w:name w:val="Temp Header1"/>
    <w:basedOn w:val="Normal"/>
    <w:rsid w:val="003E6D5A"/>
    <w:pPr>
      <w:tabs>
        <w:tab w:val="left" w:pos="-180"/>
      </w:tabs>
      <w:spacing w:line="240" w:lineRule="exact"/>
      <w:ind w:right="86"/>
    </w:pPr>
    <w:rPr>
      <w:rFonts w:ascii="Tahoma" w:hAnsi="Tahoma"/>
      <w:b/>
      <w:snapToGrid w:val="0"/>
      <w:sz w:val="16"/>
    </w:rPr>
  </w:style>
  <w:style w:type="paragraph" w:customStyle="1" w:styleId="TempNormal1">
    <w:name w:val="TempNormal 1"/>
    <w:basedOn w:val="Normal"/>
    <w:rsid w:val="003E6D5A"/>
    <w:pPr>
      <w:tabs>
        <w:tab w:val="left" w:pos="-450"/>
        <w:tab w:val="left" w:pos="-180"/>
      </w:tabs>
      <w:spacing w:line="240" w:lineRule="exact"/>
      <w:ind w:right="86"/>
    </w:pPr>
    <w:rPr>
      <w:rFonts w:ascii="Tahoma" w:hAnsi="Tahoma"/>
      <w:snapToGrid w:val="0"/>
      <w:sz w:val="16"/>
    </w:rPr>
  </w:style>
  <w:style w:type="paragraph" w:customStyle="1" w:styleId="Producttitle">
    <w:name w:val="Product title"/>
    <w:basedOn w:val="Normal"/>
    <w:rsid w:val="003E6D5A"/>
    <w:pPr>
      <w:pBdr>
        <w:top w:val="single" w:sz="2" w:space="1" w:color="C0C0C0"/>
        <w:left w:val="single" w:sz="2" w:space="15" w:color="C0C0C0"/>
        <w:bottom w:val="single" w:sz="2" w:space="1" w:color="C0C0C0"/>
        <w:right w:val="single" w:sz="2" w:space="15" w:color="C0C0C0"/>
      </w:pBdr>
      <w:shd w:val="pct30" w:color="auto" w:fill="FFFFFF"/>
      <w:tabs>
        <w:tab w:val="left" w:pos="9810"/>
      </w:tabs>
      <w:spacing w:line="420" w:lineRule="exact"/>
      <w:ind w:right="90"/>
    </w:pPr>
    <w:rPr>
      <w:rFonts w:ascii="Tahoma" w:hAnsi="Tahoma"/>
      <w:b/>
      <w:snapToGrid w:val="0"/>
      <w:vanish/>
      <w:color w:val="FFFFFF"/>
      <w:sz w:val="32"/>
    </w:rPr>
  </w:style>
  <w:style w:type="paragraph" w:styleId="Footer">
    <w:name w:val="footer"/>
    <w:basedOn w:val="Normal"/>
    <w:link w:val="FooterChar"/>
    <w:uiPriority w:val="99"/>
    <w:semiHidden/>
    <w:unhideWhenUsed/>
    <w:rsid w:val="00F970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709D"/>
    <w:rPr>
      <w:rFonts w:ascii="Times New Roman" w:eastAsia="Times New Roman" w:hAnsi="Times New Roman" w:cs="Times New Roman"/>
      <w:kern w:val="0"/>
      <w:sz w:val="20"/>
      <w:szCs w:val="20"/>
      <w:lang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2E33A2ACCF9C428519923BB9758283" ma:contentTypeVersion="18" ma:contentTypeDescription="Create a new document." ma:contentTypeScope="" ma:versionID="678a4b1bccf901c0723ed748154bb329">
  <xsd:schema xmlns:xsd="http://www.w3.org/2001/XMLSchema" xmlns:xs="http://www.w3.org/2001/XMLSchema" xmlns:p="http://schemas.microsoft.com/office/2006/metadata/properties" xmlns:ns2="de983c10-83f9-4149-8ae4-4c7f64fec45d" xmlns:ns3="fac2719a-f459-4ac4-a51b-f117fb1884f7" targetNamespace="http://schemas.microsoft.com/office/2006/metadata/properties" ma:root="true" ma:fieldsID="b9281e22f9d655eca5325645147e0476" ns2:_="" ns3:_="">
    <xsd:import namespace="de983c10-83f9-4149-8ae4-4c7f64fec45d"/>
    <xsd:import namespace="fac2719a-f459-4ac4-a51b-f117fb188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Update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83c10-83f9-4149-8ae4-4c7f64fec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da21148-f07c-4c28-a5b4-fce6116af9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datedDate" ma:index="24" nillable="true" ma:displayName="Updated Date" ma:description="Last copied from VSP main folder " ma:format="Dropdown" ma:internalName="Updated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2719a-f459-4ac4-a51b-f117fb1884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379029d-c3a3-404f-b55c-fd8f03093885}" ma:internalName="TaxCatchAll" ma:showField="CatchAllData" ma:web="fac2719a-f459-4ac4-a51b-f117fb1884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983c10-83f9-4149-8ae4-4c7f64fec45d">
      <Terms xmlns="http://schemas.microsoft.com/office/infopath/2007/PartnerControls"/>
    </lcf76f155ced4ddcb4097134ff3c332f>
    <TaxCatchAll xmlns="fac2719a-f459-4ac4-a51b-f117fb1884f7" xsi:nil="true"/>
    <UpdatedDate xmlns="de983c10-83f9-4149-8ae4-4c7f64fec45d" xsi:nil="true"/>
  </documentManagement>
</p:properties>
</file>

<file path=customXml/itemProps1.xml><?xml version="1.0" encoding="utf-8"?>
<ds:datastoreItem xmlns:ds="http://schemas.openxmlformats.org/officeDocument/2006/customXml" ds:itemID="{823398D4-65D5-4964-9873-B2FC3FBC6C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ECE019-2575-4C99-9E61-712A25641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83c10-83f9-4149-8ae4-4c7f64fec45d"/>
    <ds:schemaRef ds:uri="fac2719a-f459-4ac4-a51b-f117fb188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11660A-6816-492D-82FB-EC380990A4AF}">
  <ds:schemaRefs>
    <ds:schemaRef ds:uri="http://schemas.microsoft.com/office/2006/metadata/properties"/>
    <ds:schemaRef ds:uri="http://schemas.microsoft.com/office/infopath/2007/PartnerControls"/>
    <ds:schemaRef ds:uri="de983c10-83f9-4149-8ae4-4c7f64fec45d"/>
    <ds:schemaRef ds:uri="fac2719a-f459-4ac4-a51b-f117fb1884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Barashkoff</dc:creator>
  <cp:keywords/>
  <dc:description/>
  <cp:lastModifiedBy>Sophia Barashkoff</cp:lastModifiedBy>
  <cp:revision>18</cp:revision>
  <cp:lastPrinted>2026-10-26T19:38:00Z</cp:lastPrinted>
  <dcterms:created xsi:type="dcterms:W3CDTF">2026-10-21T21:40:00Z</dcterms:created>
  <dcterms:modified xsi:type="dcterms:W3CDTF">2026-10-26T19:42:00Z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0x010100412E33A2ACCF9C428519923BB9758283</vt:lpwstr>
  </property>
  <property fmtid="{D5CDD505-2E9C-101B-9397-08002B2CF9AE}" pid="3" name="MediaServiceImageTags">
    <vt:lpwstr/>
  </property>
</Properties>
</file>